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伦理意见回复函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致中山大学孙逸仙纪念医院</w:t>
      </w:r>
      <w:r>
        <w:rPr>
          <w:rFonts w:hint="eastAsia"/>
          <w:b/>
          <w:sz w:val="24"/>
          <w:szCs w:val="24"/>
          <w:lang w:val="en-US" w:eastAsia="zh-CN"/>
        </w:rPr>
        <w:t>深汕中心医院</w:t>
      </w:r>
      <w:bookmarkStart w:id="0" w:name="_GoBack"/>
      <w:bookmarkEnd w:id="0"/>
      <w:r>
        <w:rPr>
          <w:rFonts w:hint="eastAsia"/>
          <w:b/>
          <w:sz w:val="24"/>
          <w:szCs w:val="24"/>
        </w:rPr>
        <w:t>医学伦理委员会：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项目名称：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申办方：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主要研究者：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该项目根据伦理委员会提出的审查意见，作出如下回复：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伦理意见1：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回复：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伦理意见2：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回复：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>以上请伦理委员会审阅。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right"/>
        <w:rPr>
          <w:sz w:val="24"/>
          <w:szCs w:val="24"/>
        </w:rPr>
      </w:pP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主要研究者：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日期：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4243E8"/>
    <w:rsid w:val="00100522"/>
    <w:rsid w:val="00141E53"/>
    <w:rsid w:val="00173A43"/>
    <w:rsid w:val="001A631B"/>
    <w:rsid w:val="002E63DC"/>
    <w:rsid w:val="002F254D"/>
    <w:rsid w:val="002F6EE8"/>
    <w:rsid w:val="00307FF9"/>
    <w:rsid w:val="00384D26"/>
    <w:rsid w:val="00412586"/>
    <w:rsid w:val="004243E8"/>
    <w:rsid w:val="004B5ECE"/>
    <w:rsid w:val="005A0006"/>
    <w:rsid w:val="006C21C1"/>
    <w:rsid w:val="007B0922"/>
    <w:rsid w:val="0092379E"/>
    <w:rsid w:val="009806B7"/>
    <w:rsid w:val="009A30D0"/>
    <w:rsid w:val="00A94B76"/>
    <w:rsid w:val="00B177B6"/>
    <w:rsid w:val="00B274AE"/>
    <w:rsid w:val="00B90355"/>
    <w:rsid w:val="00BA249C"/>
    <w:rsid w:val="00D858E8"/>
    <w:rsid w:val="00DC3117"/>
    <w:rsid w:val="00E22A15"/>
    <w:rsid w:val="00F07192"/>
    <w:rsid w:val="00F95660"/>
    <w:rsid w:val="00FF275E"/>
    <w:rsid w:val="17876EB2"/>
    <w:rsid w:val="75647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218</Characters>
  <Lines>1</Lines>
  <Paragraphs>1</Paragraphs>
  <TotalTime>29</TotalTime>
  <ScaleCrop>false</ScaleCrop>
  <LinksUpToDate>false</LinksUpToDate>
  <CharactersWithSpaces>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2017-03-20T01:19:00Z</dcterms:created>
  <dc:creator>lcywjg</dc:creator>
  <cp:lastModifiedBy>Administrator</cp:lastModifiedBy>
  <cp:lastPrinted>2022-03-24T08:09:00Z</cp:lastPrinted>
  <dcterms:modified xsi:type="dcterms:W3CDTF">2023-10-20T08:20:15Z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E5CB9301C8784CC196B6E337EADA13C7</vt:lpwstr>
  </property>
</Properties>
</file>